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D2" w:rsidRDefault="001255D2" w:rsidP="00B94132">
      <w:pPr>
        <w:spacing w:before="100" w:beforeAutospacing="1" w:after="100" w:afterAutospacing="1"/>
        <w:jc w:val="left"/>
        <w:rPr>
          <w:rFonts w:ascii="Helvetica" w:eastAsia="Times New Roman" w:hAnsi="Helvetica" w:cs="Helvetica"/>
          <w:b/>
          <w:bCs/>
          <w:color w:val="252525"/>
        </w:rPr>
      </w:pPr>
      <w:r>
        <w:rPr>
          <w:rFonts w:ascii="Helvetica" w:eastAsia="Times New Roman" w:hAnsi="Helvetica" w:cs="Helvetica"/>
          <w:b/>
          <w:bCs/>
          <w:color w:val="252525"/>
        </w:rPr>
        <w:t>Requirements:</w:t>
      </w:r>
    </w:p>
    <w:p w:rsidR="00B94132" w:rsidRPr="00001081" w:rsidRDefault="00B94132" w:rsidP="001255D2">
      <w:pPr>
        <w:numPr>
          <w:ilvl w:val="1"/>
          <w:numId w:val="1"/>
        </w:numPr>
        <w:tabs>
          <w:tab w:val="clear" w:pos="1440"/>
          <w:tab w:val="num" w:pos="360"/>
        </w:tabs>
        <w:spacing w:before="100" w:beforeAutospacing="1" w:after="100" w:afterAutospacing="1"/>
        <w:ind w:left="360"/>
        <w:jc w:val="left"/>
        <w:rPr>
          <w:rFonts w:ascii="Helvetica" w:eastAsia="Times New Roman" w:hAnsi="Helvetica" w:cs="Helvetica"/>
          <w:color w:val="252525"/>
        </w:rPr>
      </w:pPr>
      <w:r w:rsidRPr="00001081">
        <w:rPr>
          <w:rFonts w:ascii="Helvetica" w:eastAsia="Times New Roman" w:hAnsi="Helvetica" w:cs="Helvetica"/>
          <w:color w:val="252525"/>
        </w:rPr>
        <w:t>Describe how to prepare a seedbed.</w:t>
      </w:r>
      <w:r w:rsidR="001255D2">
        <w:rPr>
          <w:rFonts w:ascii="Helvetica" w:eastAsia="Times New Roman" w:hAnsi="Helvetica" w:cs="Helvetica"/>
          <w:color w:val="252525"/>
        </w:rPr>
        <w:t xml:space="preserve"> (.5 hours)</w:t>
      </w:r>
    </w:p>
    <w:p w:rsidR="00B94132" w:rsidRDefault="00B94132" w:rsidP="001255D2">
      <w:pPr>
        <w:numPr>
          <w:ilvl w:val="1"/>
          <w:numId w:val="1"/>
        </w:numPr>
        <w:tabs>
          <w:tab w:val="clear" w:pos="1440"/>
          <w:tab w:val="num" w:pos="360"/>
        </w:tabs>
        <w:spacing w:before="100" w:beforeAutospacing="1" w:after="100" w:afterAutospacing="1"/>
        <w:ind w:left="360"/>
        <w:jc w:val="left"/>
        <w:rPr>
          <w:rFonts w:ascii="Helvetica" w:eastAsia="Times New Roman" w:hAnsi="Helvetica" w:cs="Helvetica"/>
          <w:color w:val="252525"/>
        </w:rPr>
      </w:pPr>
      <w:r w:rsidRPr="00001081">
        <w:rPr>
          <w:rFonts w:ascii="Helvetica" w:eastAsia="Times New Roman" w:hAnsi="Helvetica" w:cs="Helvetica"/>
          <w:color w:val="252525"/>
        </w:rPr>
        <w:t xml:space="preserve">Make and use a seed germination tester to test 50 seeds of four of the following plants: corn, cotton, alfalfa, soybeans, clover, wheat, rice, rye, </w:t>
      </w:r>
      <w:proofErr w:type="gramStart"/>
      <w:r w:rsidRPr="00001081">
        <w:rPr>
          <w:rFonts w:ascii="Helvetica" w:eastAsia="Times New Roman" w:hAnsi="Helvetica" w:cs="Helvetica"/>
          <w:color w:val="252525"/>
        </w:rPr>
        <w:t>barley</w:t>
      </w:r>
      <w:proofErr w:type="gramEnd"/>
      <w:r w:rsidRPr="00001081">
        <w:rPr>
          <w:rFonts w:ascii="Helvetica" w:eastAsia="Times New Roman" w:hAnsi="Helvetica" w:cs="Helvetica"/>
          <w:color w:val="252525"/>
        </w:rPr>
        <w:t xml:space="preserve">. </w:t>
      </w:r>
      <w:r w:rsidR="001255D2">
        <w:rPr>
          <w:rFonts w:ascii="Helvetica" w:eastAsia="Times New Roman" w:hAnsi="Helvetica" w:cs="Helvetica"/>
          <w:color w:val="252525"/>
        </w:rPr>
        <w:t xml:space="preserve"> (1.5 hours)</w:t>
      </w:r>
    </w:p>
    <w:p w:rsidR="00B94132" w:rsidRDefault="00B94132" w:rsidP="001255D2">
      <w:pPr>
        <w:numPr>
          <w:ilvl w:val="2"/>
          <w:numId w:val="1"/>
        </w:numPr>
        <w:tabs>
          <w:tab w:val="clear" w:pos="2160"/>
          <w:tab w:val="num" w:pos="1080"/>
        </w:tabs>
        <w:spacing w:before="100" w:beforeAutospacing="1" w:after="100" w:afterAutospacing="1"/>
        <w:ind w:left="1080"/>
        <w:jc w:val="left"/>
        <w:rPr>
          <w:rFonts w:ascii="Helvetica" w:eastAsia="Times New Roman" w:hAnsi="Helvetica" w:cs="Helvetica"/>
          <w:color w:val="252525"/>
        </w:rPr>
      </w:pPr>
      <w:r w:rsidRPr="00001081">
        <w:rPr>
          <w:rFonts w:ascii="Helvetica" w:eastAsia="Times New Roman" w:hAnsi="Helvetica" w:cs="Helvetica"/>
          <w:color w:val="252525"/>
        </w:rPr>
        <w:t>Determine the percentage of live seeds.</w:t>
      </w:r>
    </w:p>
    <w:p w:rsidR="00B94132" w:rsidRPr="00001081" w:rsidRDefault="00B94132" w:rsidP="001255D2">
      <w:pPr>
        <w:numPr>
          <w:ilvl w:val="2"/>
          <w:numId w:val="1"/>
        </w:numPr>
        <w:tabs>
          <w:tab w:val="clear" w:pos="2160"/>
          <w:tab w:val="num" w:pos="1080"/>
        </w:tabs>
        <w:spacing w:before="100" w:beforeAutospacing="1" w:after="100" w:afterAutospacing="1"/>
        <w:ind w:left="1080"/>
        <w:jc w:val="left"/>
        <w:rPr>
          <w:rFonts w:ascii="Helvetica" w:eastAsia="Times New Roman" w:hAnsi="Helvetica" w:cs="Helvetica"/>
          <w:color w:val="252525"/>
        </w:rPr>
      </w:pPr>
      <w:r>
        <w:rPr>
          <w:rFonts w:ascii="Helvetica" w:eastAsia="Times New Roman" w:hAnsi="Helvetica" w:cs="Helvetica"/>
          <w:color w:val="252525"/>
        </w:rPr>
        <w:t>You may ask your teacher for these seeds.</w:t>
      </w:r>
    </w:p>
    <w:p w:rsidR="00B94132" w:rsidRPr="00001081" w:rsidRDefault="00B94132" w:rsidP="001255D2">
      <w:pPr>
        <w:numPr>
          <w:ilvl w:val="1"/>
          <w:numId w:val="1"/>
        </w:numPr>
        <w:tabs>
          <w:tab w:val="clear" w:pos="1440"/>
          <w:tab w:val="num" w:pos="360"/>
        </w:tabs>
        <w:spacing w:before="100" w:beforeAutospacing="1" w:after="100" w:afterAutospacing="1"/>
        <w:ind w:left="360"/>
        <w:jc w:val="left"/>
        <w:rPr>
          <w:rFonts w:ascii="Helvetica" w:eastAsia="Times New Roman" w:hAnsi="Helvetica" w:cs="Helvetica"/>
          <w:color w:val="252525"/>
        </w:rPr>
      </w:pPr>
      <w:r w:rsidRPr="00001081">
        <w:rPr>
          <w:rFonts w:ascii="Helvetica" w:eastAsia="Times New Roman" w:hAnsi="Helvetica" w:cs="Helvetica"/>
          <w:color w:val="252525"/>
        </w:rPr>
        <w:t xml:space="preserve">Tell about one important insect pest and one important disease that damage each of the following: corn, small grains, </w:t>
      </w:r>
      <w:proofErr w:type="gramStart"/>
      <w:r w:rsidRPr="00001081">
        <w:rPr>
          <w:rFonts w:ascii="Helvetica" w:eastAsia="Times New Roman" w:hAnsi="Helvetica" w:cs="Helvetica"/>
          <w:color w:val="252525"/>
        </w:rPr>
        <w:t>cotton</w:t>
      </w:r>
      <w:proofErr w:type="gramEnd"/>
      <w:r w:rsidRPr="00001081">
        <w:rPr>
          <w:rFonts w:ascii="Helvetica" w:eastAsia="Times New Roman" w:hAnsi="Helvetica" w:cs="Helvetica"/>
          <w:color w:val="252525"/>
        </w:rPr>
        <w:t>. Collect and name five weeds that compete with crops in your locality. Tell how to control these weeds without harming people, wildlife, or useful insects.</w:t>
      </w:r>
      <w:r w:rsidR="001255D2">
        <w:rPr>
          <w:rFonts w:ascii="Helvetica" w:eastAsia="Times New Roman" w:hAnsi="Helvetica" w:cs="Helvetica"/>
          <w:color w:val="252525"/>
        </w:rPr>
        <w:t xml:space="preserve"> (1 hour)</w:t>
      </w:r>
    </w:p>
    <w:p w:rsidR="00B94132" w:rsidRPr="00001081" w:rsidRDefault="00B94132" w:rsidP="001255D2">
      <w:pPr>
        <w:numPr>
          <w:ilvl w:val="1"/>
          <w:numId w:val="1"/>
        </w:numPr>
        <w:tabs>
          <w:tab w:val="clear" w:pos="1440"/>
          <w:tab w:val="num" w:pos="360"/>
        </w:tabs>
        <w:spacing w:before="100" w:beforeAutospacing="1" w:after="100" w:afterAutospacing="1"/>
        <w:ind w:left="360"/>
        <w:jc w:val="left"/>
        <w:rPr>
          <w:rFonts w:ascii="Helvetica" w:eastAsia="Times New Roman" w:hAnsi="Helvetica" w:cs="Helvetica"/>
          <w:color w:val="252525"/>
        </w:rPr>
      </w:pPr>
      <w:r w:rsidRPr="00001081">
        <w:rPr>
          <w:rFonts w:ascii="Helvetica" w:eastAsia="Times New Roman" w:hAnsi="Helvetica" w:cs="Helvetica"/>
          <w:color w:val="252525"/>
        </w:rPr>
        <w:t>On a map of the United States, identify the chief regions where corn, cotton, forage crops, small grain crops, and oil crops grow. Tell how climate and location of these regions make them leaders in the production of these crops.</w:t>
      </w:r>
      <w:r w:rsidR="001255D2">
        <w:rPr>
          <w:rFonts w:ascii="Helvetica" w:eastAsia="Times New Roman" w:hAnsi="Helvetica" w:cs="Helvetica"/>
          <w:color w:val="252525"/>
        </w:rPr>
        <w:t xml:space="preserve"> (1 hour)</w:t>
      </w:r>
    </w:p>
    <w:p w:rsidR="00B94132" w:rsidRPr="00001081" w:rsidRDefault="00B94132" w:rsidP="001255D2">
      <w:pPr>
        <w:numPr>
          <w:ilvl w:val="1"/>
          <w:numId w:val="1"/>
        </w:numPr>
        <w:tabs>
          <w:tab w:val="clear" w:pos="1440"/>
          <w:tab w:val="num" w:pos="360"/>
        </w:tabs>
        <w:spacing w:before="100" w:beforeAutospacing="1" w:after="100" w:afterAutospacing="1"/>
        <w:ind w:left="360"/>
        <w:jc w:val="left"/>
        <w:rPr>
          <w:rFonts w:ascii="Helvetica" w:eastAsia="Times New Roman" w:hAnsi="Helvetica" w:cs="Helvetica"/>
          <w:color w:val="252525"/>
        </w:rPr>
      </w:pPr>
      <w:r w:rsidRPr="00001081">
        <w:rPr>
          <w:rFonts w:ascii="Helvetica" w:eastAsia="Times New Roman" w:hAnsi="Helvetica" w:cs="Helvetica"/>
          <w:color w:val="252525"/>
        </w:rPr>
        <w:t>Complete ONE of the following alternatives:</w:t>
      </w:r>
    </w:p>
    <w:p w:rsidR="00B94132" w:rsidRPr="00001081" w:rsidRDefault="00B94132" w:rsidP="001255D2">
      <w:pPr>
        <w:numPr>
          <w:ilvl w:val="2"/>
          <w:numId w:val="1"/>
        </w:numPr>
        <w:tabs>
          <w:tab w:val="clear" w:pos="2160"/>
          <w:tab w:val="num" w:pos="1080"/>
        </w:tabs>
        <w:spacing w:before="100" w:beforeAutospacing="1" w:after="100" w:afterAutospacing="1"/>
        <w:ind w:left="1080"/>
        <w:jc w:val="left"/>
        <w:rPr>
          <w:rFonts w:ascii="Helvetica" w:eastAsia="Times New Roman" w:hAnsi="Helvetica" w:cs="Helvetica"/>
          <w:color w:val="252525"/>
        </w:rPr>
      </w:pPr>
      <w:r w:rsidRPr="00001081">
        <w:rPr>
          <w:rFonts w:ascii="Helvetica" w:eastAsia="Times New Roman" w:hAnsi="Helvetica" w:cs="Helvetica"/>
          <w:color w:val="252525"/>
        </w:rPr>
        <w:t>Corn</w:t>
      </w:r>
      <w:r w:rsidR="001255D2">
        <w:rPr>
          <w:rFonts w:ascii="Helvetica" w:eastAsia="Times New Roman" w:hAnsi="Helvetica" w:cs="Helvetica"/>
          <w:color w:val="252525"/>
        </w:rPr>
        <w:t xml:space="preserve"> (3 hours)</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Grow a plot of corn and have your plot inspected by</w:t>
      </w:r>
      <w:r>
        <w:rPr>
          <w:rFonts w:ascii="Helvetica" w:eastAsia="Times New Roman" w:hAnsi="Helvetica" w:cs="Helvetica"/>
          <w:color w:val="252525"/>
        </w:rPr>
        <w:t xml:space="preserve"> your teacher</w:t>
      </w:r>
      <w:r w:rsidRPr="00001081">
        <w:rPr>
          <w:rFonts w:ascii="Helvetica" w:eastAsia="Times New Roman" w:hAnsi="Helvetica" w:cs="Helvetica"/>
          <w:color w:val="252525"/>
        </w:rPr>
        <w:t>. Record seed variety or experimental code number.</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Tell about modern methods of commercial corn farming and the contributions that corn makes to today's food and fuel supply.</w:t>
      </w:r>
    </w:p>
    <w:p w:rsidR="00B94132" w:rsidRPr="001255D2"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Tell about an insect that can damage corn, and explain how it affects corn production and how it is controlled.</w:t>
      </w:r>
    </w:p>
    <w:p w:rsidR="00B94132" w:rsidRPr="00001081" w:rsidRDefault="00B94132" w:rsidP="001255D2">
      <w:pPr>
        <w:numPr>
          <w:ilvl w:val="2"/>
          <w:numId w:val="1"/>
        </w:numPr>
        <w:tabs>
          <w:tab w:val="clear" w:pos="2160"/>
          <w:tab w:val="num" w:pos="1080"/>
        </w:tabs>
        <w:spacing w:before="100" w:beforeAutospacing="1" w:after="100" w:afterAutospacing="1"/>
        <w:ind w:left="1080"/>
        <w:jc w:val="left"/>
        <w:rPr>
          <w:rFonts w:ascii="Helvetica" w:eastAsia="Times New Roman" w:hAnsi="Helvetica" w:cs="Helvetica"/>
          <w:color w:val="252525"/>
        </w:rPr>
      </w:pPr>
      <w:r w:rsidRPr="00001081">
        <w:rPr>
          <w:rFonts w:ascii="Helvetica" w:eastAsia="Times New Roman" w:hAnsi="Helvetica" w:cs="Helvetica"/>
          <w:color w:val="252525"/>
        </w:rPr>
        <w:t>Forage Crops</w:t>
      </w:r>
      <w:r w:rsidR="001255D2">
        <w:rPr>
          <w:rFonts w:ascii="Helvetica" w:eastAsia="Times New Roman" w:hAnsi="Helvetica" w:cs="Helvetica"/>
          <w:color w:val="252525"/>
        </w:rPr>
        <w:t xml:space="preserve"> (3 hours)</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 xml:space="preserve">Collect, count, and label samples of each for display: perennial grasses, annual grasses, legumes, and broadleaf weeds. Indicate how each grass and legume is used. Keep a log of the site where you found each sample and share it with your </w:t>
      </w:r>
      <w:r w:rsidR="001255D2">
        <w:rPr>
          <w:rFonts w:ascii="Helvetica" w:eastAsia="Times New Roman" w:hAnsi="Helvetica" w:cs="Helvetica"/>
          <w:color w:val="252525"/>
        </w:rPr>
        <w:t>teacher</w:t>
      </w:r>
      <w:r w:rsidRPr="00001081">
        <w:rPr>
          <w:rFonts w:ascii="Helvetica" w:eastAsia="Times New Roman" w:hAnsi="Helvetica" w:cs="Helvetica"/>
          <w:color w:val="252525"/>
        </w:rPr>
        <w:t>.</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Explain how legumes can be used to enrich the soil and how they may deplete it under certain conditions. Explain how livestock may</w:t>
      </w:r>
      <w:r>
        <w:rPr>
          <w:rFonts w:ascii="Helvetica" w:eastAsia="Times New Roman" w:hAnsi="Helvetica" w:cs="Helvetica"/>
          <w:color w:val="252525"/>
        </w:rPr>
        <w:t xml:space="preserve"> enrich </w:t>
      </w:r>
      <w:r w:rsidRPr="00001081">
        <w:rPr>
          <w:rFonts w:ascii="Helvetica" w:eastAsia="Times New Roman" w:hAnsi="Helvetica" w:cs="Helvetica"/>
          <w:color w:val="252525"/>
        </w:rPr>
        <w:t>or deplete the soil.</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Name five poisonous plants that are dangerous to livestock, and tell the different ways of using forage crops as feed for livestock.</w:t>
      </w:r>
    </w:p>
    <w:p w:rsidR="00B94132" w:rsidRPr="00001081" w:rsidRDefault="00B94132" w:rsidP="001255D2">
      <w:pPr>
        <w:numPr>
          <w:ilvl w:val="2"/>
          <w:numId w:val="1"/>
        </w:numPr>
        <w:tabs>
          <w:tab w:val="clear" w:pos="2160"/>
          <w:tab w:val="num" w:pos="1080"/>
        </w:tabs>
        <w:spacing w:before="100" w:beforeAutospacing="1" w:after="100" w:afterAutospacing="1"/>
        <w:ind w:left="1080"/>
        <w:jc w:val="left"/>
        <w:rPr>
          <w:rFonts w:ascii="Helvetica" w:eastAsia="Times New Roman" w:hAnsi="Helvetica" w:cs="Helvetica"/>
          <w:color w:val="252525"/>
        </w:rPr>
      </w:pPr>
      <w:r w:rsidRPr="00001081">
        <w:rPr>
          <w:rFonts w:ascii="Helvetica" w:eastAsia="Times New Roman" w:hAnsi="Helvetica" w:cs="Helvetica"/>
          <w:color w:val="252525"/>
        </w:rPr>
        <w:t>Small Grains</w:t>
      </w:r>
      <w:r w:rsidR="001255D2">
        <w:rPr>
          <w:rFonts w:ascii="Helvetica" w:eastAsia="Times New Roman" w:hAnsi="Helvetica" w:cs="Helvetica"/>
          <w:color w:val="252525"/>
        </w:rPr>
        <w:t xml:space="preserve"> (3 hours)</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Give production figures for small grain crops listed in the U.S. Statistical Report or Agricultural Statistics Handbook for the latest year available.</w:t>
      </w:r>
      <w:r>
        <w:rPr>
          <w:rFonts w:ascii="Helvetica" w:eastAsia="Times New Roman" w:hAnsi="Helvetica" w:cs="Helvetica"/>
          <w:color w:val="252525"/>
        </w:rPr>
        <w:t xml:space="preserve"> (</w:t>
      </w:r>
      <w:proofErr w:type="gramStart"/>
      <w:r>
        <w:rPr>
          <w:rFonts w:ascii="Helvetica" w:eastAsia="Times New Roman" w:hAnsi="Helvetica" w:cs="Helvetica"/>
          <w:color w:val="252525"/>
        </w:rPr>
        <w:t>found</w:t>
      </w:r>
      <w:proofErr w:type="gramEnd"/>
      <w:r>
        <w:rPr>
          <w:rFonts w:ascii="Helvetica" w:eastAsia="Times New Roman" w:hAnsi="Helvetica" w:cs="Helvetica"/>
          <w:color w:val="252525"/>
        </w:rPr>
        <w:t xml:space="preserve"> online)</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Help in harvesting a crop of grain. Tell how to reduce harvesting losses and about modern methods of growing one small grain crop.</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 xml:space="preserve">Visit a grain elevator, </w:t>
      </w:r>
      <w:proofErr w:type="gramStart"/>
      <w:r w:rsidRPr="00001081">
        <w:rPr>
          <w:rFonts w:ascii="Helvetica" w:eastAsia="Times New Roman" w:hAnsi="Helvetica" w:cs="Helvetica"/>
          <w:color w:val="252525"/>
        </w:rPr>
        <w:t>flour mill</w:t>
      </w:r>
      <w:proofErr w:type="gramEnd"/>
      <w:r w:rsidRPr="00001081">
        <w:rPr>
          <w:rFonts w:ascii="Helvetica" w:eastAsia="Times New Roman" w:hAnsi="Helvetica" w:cs="Helvetica"/>
          <w:color w:val="252525"/>
        </w:rPr>
        <w:t xml:space="preserve">, cereal plant, feed or seed company. Talk with the operator. Take notes, and describe the processes used and tell your </w:t>
      </w:r>
      <w:r w:rsidR="001255D2">
        <w:rPr>
          <w:rFonts w:ascii="Helvetica" w:eastAsia="Times New Roman" w:hAnsi="Helvetica" w:cs="Helvetica"/>
          <w:color w:val="252525"/>
        </w:rPr>
        <w:t>teacher</w:t>
      </w:r>
      <w:r w:rsidRPr="00001081">
        <w:rPr>
          <w:rFonts w:ascii="Helvetica" w:eastAsia="Times New Roman" w:hAnsi="Helvetica" w:cs="Helvetica"/>
          <w:color w:val="252525"/>
        </w:rPr>
        <w:t>, or class about your visit.</w:t>
      </w:r>
    </w:p>
    <w:p w:rsidR="00B94132" w:rsidRPr="00001081" w:rsidRDefault="00B94132" w:rsidP="001255D2">
      <w:pPr>
        <w:numPr>
          <w:ilvl w:val="2"/>
          <w:numId w:val="1"/>
        </w:numPr>
        <w:tabs>
          <w:tab w:val="clear" w:pos="2160"/>
          <w:tab w:val="num" w:pos="1080"/>
        </w:tabs>
        <w:spacing w:before="100" w:beforeAutospacing="1" w:after="100" w:afterAutospacing="1"/>
        <w:ind w:left="1080"/>
        <w:jc w:val="left"/>
        <w:rPr>
          <w:rFonts w:ascii="Helvetica" w:eastAsia="Times New Roman" w:hAnsi="Helvetica" w:cs="Helvetica"/>
          <w:color w:val="252525"/>
        </w:rPr>
      </w:pPr>
      <w:r w:rsidRPr="00001081">
        <w:rPr>
          <w:rFonts w:ascii="Helvetica" w:eastAsia="Times New Roman" w:hAnsi="Helvetica" w:cs="Helvetica"/>
          <w:color w:val="252525"/>
        </w:rPr>
        <w:t>Oil Crops</w:t>
      </w:r>
      <w:r w:rsidR="001255D2">
        <w:rPr>
          <w:rFonts w:ascii="Helvetica" w:eastAsia="Times New Roman" w:hAnsi="Helvetica" w:cs="Helvetica"/>
          <w:color w:val="252525"/>
        </w:rPr>
        <w:t xml:space="preserve"> (3 hours)</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 xml:space="preserve">Grow a plot of soybeans and have your </w:t>
      </w:r>
      <w:r>
        <w:rPr>
          <w:rFonts w:ascii="Helvetica" w:eastAsia="Times New Roman" w:hAnsi="Helvetica" w:cs="Helvetica"/>
          <w:color w:val="252525"/>
        </w:rPr>
        <w:t>plot inspected by your teacher</w:t>
      </w:r>
      <w:r w:rsidRPr="00001081">
        <w:rPr>
          <w:rFonts w:ascii="Helvetica" w:eastAsia="Times New Roman" w:hAnsi="Helvetica" w:cs="Helvetica"/>
          <w:color w:val="252525"/>
        </w:rPr>
        <w:t>.</w:t>
      </w:r>
    </w:p>
    <w:p w:rsidR="00B94132" w:rsidRPr="00001081"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Modern methods of growing soybeans on a commercial scale, and discuss the contributions soybeans make to our food supply.</w:t>
      </w:r>
    </w:p>
    <w:p w:rsidR="00B94132" w:rsidRPr="001255D2" w:rsidRDefault="00B94132" w:rsidP="001255D2">
      <w:pPr>
        <w:numPr>
          <w:ilvl w:val="3"/>
          <w:numId w:val="1"/>
        </w:numPr>
        <w:tabs>
          <w:tab w:val="clear" w:pos="2880"/>
          <w:tab w:val="num" w:pos="1800"/>
        </w:tabs>
        <w:spacing w:before="100" w:beforeAutospacing="1" w:after="100" w:afterAutospacing="1"/>
        <w:ind w:left="1800"/>
        <w:jc w:val="left"/>
        <w:rPr>
          <w:rFonts w:ascii="Helvetica" w:eastAsia="Times New Roman" w:hAnsi="Helvetica" w:cs="Helvetica"/>
          <w:color w:val="252525"/>
        </w:rPr>
      </w:pPr>
      <w:r w:rsidRPr="00001081">
        <w:rPr>
          <w:rFonts w:ascii="Helvetica" w:eastAsia="Times New Roman" w:hAnsi="Helvetica" w:cs="Helvetica"/>
          <w:color w:val="252525"/>
        </w:rPr>
        <w:t xml:space="preserve">Explain </w:t>
      </w:r>
      <w:r w:rsidR="001255D2">
        <w:rPr>
          <w:rFonts w:ascii="Helvetica" w:eastAsia="Times New Roman" w:hAnsi="Helvetica" w:cs="Helvetica"/>
          <w:color w:val="252525"/>
        </w:rPr>
        <w:t>the uses of GMO soybeans and the types available</w:t>
      </w:r>
      <w:r w:rsidRPr="00001081">
        <w:rPr>
          <w:rFonts w:ascii="Helvetica" w:eastAsia="Times New Roman" w:hAnsi="Helvetica" w:cs="Helvetica"/>
          <w:color w:val="252525"/>
        </w:rPr>
        <w:t>.</w:t>
      </w:r>
    </w:p>
    <w:sectPr w:rsidR="00B94132" w:rsidRPr="001255D2" w:rsidSect="00B94132">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32" w:rsidRDefault="00B94132">
    <w:pPr>
      <w:pStyle w:val="Header"/>
    </w:pPr>
    <w:r>
      <w:t>AGRONOMY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B94132"/>
    <w:rsid w:val="001255D2"/>
    <w:rsid w:val="00B9413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32"/>
    <w:pPr>
      <w:jc w:val="center"/>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94132"/>
    <w:pPr>
      <w:tabs>
        <w:tab w:val="center" w:pos="4320"/>
        <w:tab w:val="right" w:pos="8640"/>
      </w:tabs>
    </w:pPr>
  </w:style>
  <w:style w:type="character" w:customStyle="1" w:styleId="HeaderChar">
    <w:name w:val="Header Char"/>
    <w:basedOn w:val="DefaultParagraphFont"/>
    <w:link w:val="Header"/>
    <w:uiPriority w:val="99"/>
    <w:semiHidden/>
    <w:rsid w:val="00B94132"/>
    <w:rPr>
      <w:rFonts w:ascii="Calibri" w:eastAsia="Calibri" w:hAnsi="Calibri" w:cs="Times New Roman"/>
      <w:sz w:val="22"/>
      <w:szCs w:val="22"/>
    </w:rPr>
  </w:style>
  <w:style w:type="paragraph" w:styleId="Footer">
    <w:name w:val="footer"/>
    <w:basedOn w:val="Normal"/>
    <w:link w:val="FooterChar"/>
    <w:uiPriority w:val="99"/>
    <w:semiHidden/>
    <w:unhideWhenUsed/>
    <w:rsid w:val="00B94132"/>
    <w:pPr>
      <w:tabs>
        <w:tab w:val="center" w:pos="4320"/>
        <w:tab w:val="right" w:pos="8640"/>
      </w:tabs>
    </w:pPr>
  </w:style>
  <w:style w:type="character" w:customStyle="1" w:styleId="FooterChar">
    <w:name w:val="Footer Char"/>
    <w:basedOn w:val="DefaultParagraphFont"/>
    <w:link w:val="Footer"/>
    <w:uiPriority w:val="99"/>
    <w:semiHidden/>
    <w:rsid w:val="00B94132"/>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2137</Characters>
  <Application>Microsoft Macintosh Word</Application>
  <DocSecurity>0</DocSecurity>
  <Lines>17</Lines>
  <Paragraphs>4</Paragraphs>
  <ScaleCrop>false</ScaleCrop>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2014-09-08T12:40:00Z</dcterms:created>
  <dcterms:modified xsi:type="dcterms:W3CDTF">2014-09-08T13:05:00Z</dcterms:modified>
</cp:coreProperties>
</file>